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26A" w:rsidRPr="008622E0" w:rsidRDefault="00CC026A" w:rsidP="00CC026A">
      <w:pPr>
        <w:pStyle w:val="a3"/>
        <w:shd w:val="clear" w:color="auto" w:fill="FFFFFF"/>
        <w:spacing w:before="0" w:beforeAutospacing="0" w:after="240" w:afterAutospacing="0"/>
        <w:jc w:val="center"/>
        <w:rPr>
          <w:b/>
        </w:rPr>
      </w:pPr>
      <w:r w:rsidRPr="008622E0">
        <w:rPr>
          <w:b/>
        </w:rPr>
        <w:t>С Ъ О Б Щ Е Н И Е</w:t>
      </w:r>
    </w:p>
    <w:p w:rsidR="004E766D" w:rsidRPr="00AA3738" w:rsidRDefault="004E766D" w:rsidP="00CC026A">
      <w:pPr>
        <w:pStyle w:val="a3"/>
        <w:shd w:val="clear" w:color="auto" w:fill="FFFFFF"/>
        <w:spacing w:before="0" w:beforeAutospacing="0" w:after="240" w:afterAutospacing="0"/>
      </w:pPr>
    </w:p>
    <w:p w:rsidR="008E7830" w:rsidRPr="00AA3738" w:rsidRDefault="004E766D" w:rsidP="008E7830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Съгласно изискването на чл.26, ал.3 от </w:t>
      </w:r>
      <w:r w:rsidR="00D429CA">
        <w:rPr>
          <w:rFonts w:ascii="Times New Roman" w:eastAsia="Calibri" w:hAnsi="Times New Roman" w:cs="Times New Roman"/>
          <w:sz w:val="24"/>
          <w:szCs w:val="24"/>
        </w:rPr>
        <w:t>Закон за нормативните актове</w:t>
      </w:r>
      <w:r w:rsidR="00D429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429CA">
        <w:rPr>
          <w:rFonts w:ascii="Times New Roman" w:eastAsia="Calibri" w:hAnsi="Times New Roman" w:cs="Times New Roman"/>
          <w:sz w:val="24"/>
          <w:szCs w:val="24"/>
        </w:rPr>
        <w:t>(</w:t>
      </w:r>
      <w:r w:rsidRPr="00AA3738">
        <w:rPr>
          <w:rFonts w:ascii="Times New Roman" w:eastAsia="Calibri" w:hAnsi="Times New Roman" w:cs="Times New Roman"/>
          <w:sz w:val="24"/>
          <w:szCs w:val="24"/>
        </w:rPr>
        <w:t>ЗНА</w:t>
      </w:r>
      <w:r w:rsidR="00D429CA">
        <w:rPr>
          <w:rFonts w:ascii="Times New Roman" w:eastAsia="Calibri" w:hAnsi="Times New Roman" w:cs="Times New Roman"/>
          <w:sz w:val="24"/>
          <w:szCs w:val="24"/>
        </w:rPr>
        <w:t>)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, проектът на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Актуализация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>та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базисните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-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 се публикува на</w:t>
      </w:r>
      <w:r w:rsidR="00E14264" w:rsidRPr="00AA3738">
        <w:rPr>
          <w:rFonts w:ascii="Times New Roman" w:hAnsi="Times New Roman" w:cs="Times New Roman"/>
          <w:sz w:val="24"/>
          <w:szCs w:val="24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интер</w:t>
      </w:r>
      <w:r w:rsidR="00D429CA">
        <w:rPr>
          <w:rFonts w:ascii="Times New Roman" w:eastAsia="Calibri" w:hAnsi="Times New Roman" w:cs="Times New Roman"/>
          <w:sz w:val="24"/>
          <w:szCs w:val="24"/>
        </w:rPr>
        <w:t>нет страницата на Община Самуи</w:t>
      </w:r>
      <w:r w:rsidR="00121B5F">
        <w:rPr>
          <w:rFonts w:ascii="Times New Roman" w:eastAsia="Calibri" w:hAnsi="Times New Roman" w:cs="Times New Roman"/>
          <w:sz w:val="24"/>
          <w:szCs w:val="24"/>
        </w:rPr>
        <w:t>л</w:t>
      </w:r>
      <w:r w:rsidRPr="00AA3738">
        <w:rPr>
          <w:rFonts w:ascii="Times New Roman" w:eastAsia="Calibri" w:hAnsi="Times New Roman" w:cs="Times New Roman"/>
          <w:sz w:val="24"/>
          <w:szCs w:val="24"/>
        </w:rPr>
        <w:t>,</w:t>
      </w:r>
      <w:r w:rsidR="00121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" w:history="1">
        <w:r w:rsidR="00121B5F" w:rsidRPr="00D745EF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www.samuil.bg</w:t>
        </w:r>
      </w:hyperlink>
      <w:r w:rsidR="00121B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 за предложения и становища, като по този начин на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заинтересованите лица се дава 30</w:t>
      </w:r>
      <w:r w:rsidR="00D429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-</w:t>
      </w:r>
      <w:r w:rsidR="00D429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429CA">
        <w:rPr>
          <w:rFonts w:ascii="Times New Roman" w:eastAsia="Calibri" w:hAnsi="Times New Roman" w:cs="Times New Roman"/>
          <w:sz w:val="24"/>
          <w:szCs w:val="24"/>
        </w:rPr>
        <w:t>дневен срок за отправяне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 на предложения и становища по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проекта на нормативния акт. </w:t>
      </w:r>
    </w:p>
    <w:p w:rsidR="004E766D" w:rsidRPr="00AA3738" w:rsidRDefault="004E766D" w:rsidP="008E7830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Предложения и становища по проекта на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Актуализация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>та</w:t>
      </w:r>
      <w:r w:rsidR="00D429CA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="00D429CA"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а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базисните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="00E14264" w:rsidRPr="00AA37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774B5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–</w:t>
      </w:r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E14264" w:rsidRPr="00AA3738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="006774B5" w:rsidRPr="00AA3738">
        <w:rPr>
          <w:rFonts w:ascii="Times New Roman" w:hAnsi="Times New Roman" w:cs="Times New Roman"/>
          <w:sz w:val="24"/>
          <w:szCs w:val="24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ще се приемат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 в деловодството на Община Самуил и Общински съвет – Самуил с адрес: с. Самуил, ул. </w:t>
      </w:r>
      <w:r w:rsidR="006774B5" w:rsidRPr="00AA3738">
        <w:rPr>
          <w:rFonts w:ascii="Times New Roman" w:eastAsia="Calibri" w:hAnsi="Times New Roman" w:cs="Times New Roman"/>
          <w:sz w:val="24"/>
          <w:szCs w:val="24"/>
        </w:rPr>
        <w:t>Хаджи Димитър №2, община Самуил</w:t>
      </w:r>
      <w:r w:rsidR="006774B5" w:rsidRPr="00AA3738">
        <w:rPr>
          <w:rFonts w:ascii="Times New Roman" w:hAnsi="Times New Roman" w:cs="Times New Roman"/>
          <w:sz w:val="24"/>
          <w:szCs w:val="24"/>
        </w:rPr>
        <w:t xml:space="preserve"> в срок до 17:00 часа на 25.02.2022 година.</w:t>
      </w:r>
    </w:p>
    <w:p w:rsidR="00376612" w:rsidRPr="00FC502F" w:rsidRDefault="00376612">
      <w:pPr>
        <w:rPr>
          <w:rFonts w:ascii="Times New Roman" w:hAnsi="Times New Roman" w:cs="Times New Roman"/>
        </w:rPr>
      </w:pPr>
    </w:p>
    <w:sectPr w:rsidR="00376612" w:rsidRPr="00FC5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F8"/>
    <w:rsid w:val="00121B5F"/>
    <w:rsid w:val="00376612"/>
    <w:rsid w:val="004E766D"/>
    <w:rsid w:val="006774B5"/>
    <w:rsid w:val="008622E0"/>
    <w:rsid w:val="008E7830"/>
    <w:rsid w:val="00955DF8"/>
    <w:rsid w:val="00AA3738"/>
    <w:rsid w:val="00B6796B"/>
    <w:rsid w:val="00C8795F"/>
    <w:rsid w:val="00CC026A"/>
    <w:rsid w:val="00D429CA"/>
    <w:rsid w:val="00E14264"/>
    <w:rsid w:val="00F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C02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C0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8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mu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6</cp:revision>
  <cp:lastPrinted>2022-02-28T07:16:00Z</cp:lastPrinted>
  <dcterms:created xsi:type="dcterms:W3CDTF">2022-02-28T06:46:00Z</dcterms:created>
  <dcterms:modified xsi:type="dcterms:W3CDTF">2022-02-28T07:28:00Z</dcterms:modified>
</cp:coreProperties>
</file>